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6121B" w14:textId="4220469F" w:rsidR="00C1472B" w:rsidRDefault="00C1472B" w:rsidP="00C1472B">
      <w:pPr>
        <w:snapToGrid w:val="0"/>
        <w:spacing w:line="240" w:lineRule="atLeast"/>
        <w:jc w:val="center"/>
        <w:rPr>
          <w:rFonts w:ascii="HG丸ｺﾞｼｯｸM-PRO" w:eastAsia="HG丸ｺﾞｼｯｸM-PRO" w:hAnsi="HG丸ｺﾞｼｯｸM-PRO"/>
          <w:b/>
          <w:sz w:val="24"/>
        </w:rPr>
      </w:pPr>
    </w:p>
    <w:p w14:paraId="60B745CA" w14:textId="77777777" w:rsidR="00F87DEF" w:rsidRDefault="00F87DEF" w:rsidP="00F87DEF">
      <w:pPr>
        <w:rPr>
          <w:rFonts w:ascii="ＭＳ Ｐゴシック" w:eastAsia="ＭＳ Ｐゴシック" w:hAnsi="ＭＳ Ｐゴシック"/>
          <w:sz w:val="24"/>
        </w:rPr>
      </w:pPr>
      <w:r>
        <w:rPr>
          <w:rFonts w:ascii="ＭＳ Ｐゴシック" w:eastAsia="ＭＳ Ｐゴシック" w:hAnsi="ＭＳ Ｐゴシック" w:hint="eastAsia"/>
          <w:sz w:val="24"/>
        </w:rPr>
        <w:t>様式２</w:t>
      </w:r>
    </w:p>
    <w:p w14:paraId="54B054CE" w14:textId="313F33E9" w:rsidR="00F87DEF" w:rsidRDefault="00F87DEF" w:rsidP="00F87DEF">
      <w:pPr>
        <w:rPr>
          <w:rFonts w:ascii="ＭＳ Ｐゴシック" w:eastAsia="ＭＳ Ｐゴシック" w:hAnsi="ＭＳ Ｐゴシック"/>
          <w:sz w:val="28"/>
          <w:szCs w:val="28"/>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8"/>
          <w:szCs w:val="28"/>
        </w:rPr>
        <w:t>取　扱　食　品　一　覧</w:t>
      </w:r>
    </w:p>
    <w:p w14:paraId="0BB2436C" w14:textId="1764D3D6" w:rsidR="00F87DEF" w:rsidRDefault="00F87DEF" w:rsidP="00F87DEF">
      <w:pPr>
        <w:wordWrap w:val="0"/>
        <w:ind w:rightChars="269" w:right="565"/>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u w:val="single"/>
        </w:rPr>
        <w:t xml:space="preserve">No.　　　　　　</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286"/>
        <w:gridCol w:w="1657"/>
        <w:gridCol w:w="3861"/>
        <w:gridCol w:w="1171"/>
      </w:tblGrid>
      <w:tr w:rsidR="00F87DEF" w14:paraId="48B4130B" w14:textId="77777777" w:rsidTr="00497601">
        <w:trPr>
          <w:trHeight w:val="609"/>
          <w:jc w:val="center"/>
        </w:trPr>
        <w:tc>
          <w:tcPr>
            <w:tcW w:w="4781" w:type="dxa"/>
            <w:gridSpan w:val="3"/>
            <w:tcBorders>
              <w:top w:val="single" w:sz="4" w:space="0" w:color="auto"/>
              <w:left w:val="single" w:sz="4" w:space="0" w:color="auto"/>
              <w:bottom w:val="single" w:sz="4" w:space="0" w:color="auto"/>
              <w:right w:val="single" w:sz="4" w:space="0" w:color="auto"/>
            </w:tcBorders>
            <w:vAlign w:val="center"/>
            <w:hideMark/>
          </w:tcPr>
          <w:p w14:paraId="50D13EE1" w14:textId="77777777" w:rsidR="00F87DEF" w:rsidRDefault="00F87DEF" w:rsidP="00497601">
            <w:pPr>
              <w:rPr>
                <w:rFonts w:ascii="ＭＳ Ｐゴシック" w:eastAsia="ＭＳ Ｐゴシック" w:hAnsi="ＭＳ Ｐゴシック"/>
                <w:sz w:val="24"/>
              </w:rPr>
            </w:pPr>
            <w:r>
              <w:rPr>
                <w:rFonts w:ascii="ＭＳ Ｐゴシック" w:eastAsia="ＭＳ Ｐゴシック" w:hAnsi="ＭＳ Ｐゴシック" w:hint="eastAsia"/>
                <w:sz w:val="24"/>
              </w:rPr>
              <w:t>出店名　土浦物産展inイオン</w:t>
            </w:r>
          </w:p>
          <w:p w14:paraId="066623DF" w14:textId="77777777" w:rsidR="00F87DEF" w:rsidRDefault="00F87DEF" w:rsidP="00497601">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出展場所</w:t>
            </w:r>
          </w:p>
        </w:tc>
        <w:tc>
          <w:tcPr>
            <w:tcW w:w="5032" w:type="dxa"/>
            <w:gridSpan w:val="2"/>
            <w:tcBorders>
              <w:top w:val="single" w:sz="4" w:space="0" w:color="auto"/>
              <w:left w:val="single" w:sz="4" w:space="0" w:color="auto"/>
              <w:bottom w:val="single" w:sz="4" w:space="0" w:color="auto"/>
              <w:right w:val="single" w:sz="4" w:space="0" w:color="000000"/>
            </w:tcBorders>
            <w:vAlign w:val="center"/>
            <w:hideMark/>
          </w:tcPr>
          <w:p w14:paraId="177AC53B" w14:textId="77777777" w:rsidR="00F87DEF" w:rsidRPr="00F44513"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 xml:space="preserve">住所　</w:t>
            </w:r>
          </w:p>
          <w:p w14:paraId="5BED2A25" w14:textId="77777777" w:rsidR="00F87DEF" w:rsidRPr="00F44513"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 xml:space="preserve">氏名　</w:t>
            </w:r>
          </w:p>
          <w:p w14:paraId="3476B2BF" w14:textId="77777777" w:rsidR="00F87DEF"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 xml:space="preserve">電話番号　</w:t>
            </w:r>
          </w:p>
        </w:tc>
      </w:tr>
      <w:tr w:rsidR="00F87DEF" w14:paraId="5F2247C5" w14:textId="77777777" w:rsidTr="00497601">
        <w:trPr>
          <w:trHeight w:val="609"/>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F4B55AD"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食品名</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822AF08"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原材料名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75A18FEF"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購入先（屋号、所在地</w:t>
            </w:r>
          </w:p>
          <w:p w14:paraId="521BAF58"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《市町村名》）</w:t>
            </w:r>
          </w:p>
        </w:tc>
        <w:tc>
          <w:tcPr>
            <w:tcW w:w="3861" w:type="dxa"/>
            <w:tcBorders>
              <w:top w:val="single" w:sz="4" w:space="0" w:color="FF0000"/>
              <w:left w:val="single" w:sz="4" w:space="0" w:color="auto"/>
              <w:bottom w:val="single" w:sz="4" w:space="0" w:color="auto"/>
              <w:right w:val="single" w:sz="4" w:space="0" w:color="auto"/>
            </w:tcBorders>
            <w:vAlign w:val="center"/>
            <w:hideMark/>
          </w:tcPr>
          <w:p w14:paraId="0B22B5FD"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調理等の方法</w:t>
            </w:r>
          </w:p>
        </w:tc>
        <w:tc>
          <w:tcPr>
            <w:tcW w:w="1170" w:type="dxa"/>
            <w:tcBorders>
              <w:top w:val="single" w:sz="4" w:space="0" w:color="auto"/>
              <w:left w:val="single" w:sz="4" w:space="0" w:color="auto"/>
              <w:bottom w:val="single" w:sz="4" w:space="0" w:color="auto"/>
              <w:right w:val="single" w:sz="4" w:space="0" w:color="000000"/>
            </w:tcBorders>
            <w:vAlign w:val="center"/>
            <w:hideMark/>
          </w:tcPr>
          <w:p w14:paraId="4DAC576B"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調　理</w:t>
            </w:r>
          </w:p>
          <w:p w14:paraId="67A279A9"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の有無</w:t>
            </w:r>
          </w:p>
        </w:tc>
      </w:tr>
      <w:tr w:rsidR="00F87DEF" w14:paraId="745BEC0E" w14:textId="77777777" w:rsidTr="00497601">
        <w:trPr>
          <w:trHeight w:val="7805"/>
          <w:jc w:val="center"/>
        </w:trPr>
        <w:tc>
          <w:tcPr>
            <w:tcW w:w="1838" w:type="dxa"/>
            <w:tcBorders>
              <w:top w:val="single" w:sz="4" w:space="0" w:color="auto"/>
              <w:left w:val="single" w:sz="4" w:space="0" w:color="auto"/>
              <w:bottom w:val="single" w:sz="4" w:space="0" w:color="auto"/>
              <w:right w:val="single" w:sz="4" w:space="0" w:color="auto"/>
            </w:tcBorders>
          </w:tcPr>
          <w:p w14:paraId="412848AD" w14:textId="77777777" w:rsidR="00F87DEF" w:rsidRDefault="00F87DEF" w:rsidP="00497601">
            <w:pPr>
              <w:rPr>
                <w:rFonts w:ascii="ＭＳ Ｐゴシック" w:eastAsia="ＭＳ Ｐゴシック" w:hAnsi="ＭＳ Ｐゴシック"/>
                <w:sz w:val="24"/>
              </w:rPr>
            </w:pPr>
          </w:p>
          <w:p w14:paraId="4178F535" w14:textId="77777777" w:rsidR="00F87DEF" w:rsidRDefault="00F87DEF" w:rsidP="00497601">
            <w:pPr>
              <w:rPr>
                <w:rFonts w:ascii="ＭＳ Ｐゴシック" w:eastAsia="ＭＳ Ｐゴシック" w:hAnsi="ＭＳ Ｐゴシック"/>
                <w:sz w:val="24"/>
              </w:rPr>
            </w:pPr>
            <w:r>
              <w:rPr>
                <w:rFonts w:ascii="ＭＳ Ｐゴシック" w:eastAsia="ＭＳ Ｐゴシック" w:hAnsi="ＭＳ Ｐゴシック" w:hint="eastAsia"/>
                <w:sz w:val="24"/>
              </w:rPr>
              <w:t>予定食数</w:t>
            </w:r>
          </w:p>
          <w:p w14:paraId="5863BC5B" w14:textId="77777777" w:rsidR="00F87DEF" w:rsidRDefault="00F87DEF" w:rsidP="00497601">
            <w:pPr>
              <w:ind w:firstLineChars="100" w:firstLine="240"/>
              <w:rPr>
                <w:rFonts w:ascii="ＭＳ Ｐゴシック" w:eastAsia="ＭＳ Ｐゴシック" w:hAnsi="ＭＳ Ｐゴシック"/>
                <w:sz w:val="24"/>
              </w:rPr>
            </w:pPr>
          </w:p>
        </w:tc>
        <w:tc>
          <w:tcPr>
            <w:tcW w:w="1286" w:type="dxa"/>
            <w:tcBorders>
              <w:top w:val="single" w:sz="4" w:space="0" w:color="auto"/>
              <w:left w:val="single" w:sz="4" w:space="0" w:color="auto"/>
              <w:bottom w:val="single" w:sz="4" w:space="0" w:color="auto"/>
              <w:right w:val="single" w:sz="4" w:space="0" w:color="auto"/>
            </w:tcBorders>
          </w:tcPr>
          <w:p w14:paraId="053DE18E" w14:textId="77777777" w:rsidR="00F87DEF" w:rsidRDefault="00F87DEF" w:rsidP="00497601">
            <w:pPr>
              <w:rPr>
                <w:rFonts w:ascii="ＭＳ Ｐゴシック" w:eastAsia="ＭＳ Ｐゴシック" w:hAnsi="ＭＳ Ｐゴシック"/>
                <w:sz w:val="24"/>
              </w:rPr>
            </w:pPr>
          </w:p>
          <w:p w14:paraId="3202A6AE" w14:textId="77777777" w:rsidR="00F87DEF" w:rsidRDefault="00F87DEF" w:rsidP="00497601">
            <w:pPr>
              <w:rPr>
                <w:rFonts w:ascii="ＭＳ Ｐゴシック" w:eastAsia="ＭＳ Ｐゴシック" w:hAnsi="ＭＳ Ｐゴシック"/>
                <w:sz w:val="24"/>
              </w:rPr>
            </w:pPr>
          </w:p>
          <w:p w14:paraId="2AC12D7D" w14:textId="77777777" w:rsidR="00F87DEF" w:rsidRDefault="00F87DEF" w:rsidP="00497601">
            <w:pPr>
              <w:rPr>
                <w:rFonts w:ascii="ＭＳ Ｐゴシック" w:eastAsia="ＭＳ Ｐゴシック" w:hAnsi="ＭＳ Ｐゴシック"/>
                <w:sz w:val="24"/>
              </w:rPr>
            </w:pPr>
          </w:p>
        </w:tc>
        <w:tc>
          <w:tcPr>
            <w:tcW w:w="1656" w:type="dxa"/>
            <w:tcBorders>
              <w:top w:val="single" w:sz="4" w:space="0" w:color="auto"/>
              <w:left w:val="single" w:sz="4" w:space="0" w:color="auto"/>
              <w:bottom w:val="single" w:sz="4" w:space="0" w:color="auto"/>
              <w:right w:val="single" w:sz="4" w:space="0" w:color="auto"/>
            </w:tcBorders>
          </w:tcPr>
          <w:p w14:paraId="4FFAEACD" w14:textId="77777777" w:rsidR="00F87DEF" w:rsidRDefault="00F87DEF" w:rsidP="00497601">
            <w:pPr>
              <w:rPr>
                <w:rFonts w:ascii="ＭＳ Ｐゴシック" w:eastAsia="ＭＳ Ｐゴシック" w:hAnsi="ＭＳ Ｐゴシック"/>
                <w:sz w:val="24"/>
              </w:rPr>
            </w:pPr>
          </w:p>
          <w:p w14:paraId="680EA4DE" w14:textId="77777777" w:rsidR="00F87DEF" w:rsidRPr="004A2205" w:rsidRDefault="00F87DEF" w:rsidP="00497601">
            <w:pPr>
              <w:spacing w:before="100" w:beforeAutospacing="1" w:after="100" w:afterAutospacing="1"/>
              <w:rPr>
                <w:rFonts w:ascii="ＭＳ Ｐゴシック" w:eastAsia="ＭＳ Ｐゴシック" w:hAnsi="ＭＳ Ｐゴシック"/>
                <w:sz w:val="24"/>
              </w:rPr>
            </w:pPr>
          </w:p>
        </w:tc>
        <w:tc>
          <w:tcPr>
            <w:tcW w:w="3861" w:type="dxa"/>
            <w:tcBorders>
              <w:top w:val="single" w:sz="4" w:space="0" w:color="auto"/>
              <w:left w:val="single" w:sz="4" w:space="0" w:color="auto"/>
              <w:bottom w:val="single" w:sz="4" w:space="0" w:color="auto"/>
              <w:right w:val="single" w:sz="4" w:space="0" w:color="auto"/>
            </w:tcBorders>
          </w:tcPr>
          <w:p w14:paraId="14D7D628" w14:textId="77777777" w:rsidR="00F87DEF" w:rsidRDefault="00F87DEF" w:rsidP="00497601">
            <w:pPr>
              <w:rPr>
                <w:rFonts w:ascii="ＭＳ Ｐゴシック" w:eastAsia="ＭＳ Ｐゴシック" w:hAnsi="ＭＳ Ｐゴシック"/>
                <w:sz w:val="24"/>
              </w:rPr>
            </w:pPr>
            <w:r>
              <w:rPr>
                <w:rFonts w:ascii="ＭＳ Ｐゴシック" w:eastAsia="ＭＳ Ｐゴシック" w:hAnsi="ＭＳ Ｐゴシック" w:hint="eastAsia"/>
                <w:sz w:val="24"/>
              </w:rPr>
              <w:t>（仕込み）</w:t>
            </w:r>
          </w:p>
          <w:p w14:paraId="373F7986" w14:textId="77777777" w:rsidR="00F87DEF" w:rsidRDefault="00F87DEF" w:rsidP="00497601">
            <w:pPr>
              <w:rPr>
                <w:rFonts w:ascii="ＭＳ Ｐゴシック" w:eastAsia="ＭＳ Ｐゴシック" w:hAnsi="ＭＳ Ｐゴシック"/>
                <w:sz w:val="24"/>
              </w:rPr>
            </w:pPr>
          </w:p>
          <w:p w14:paraId="1925DDFA" w14:textId="77777777" w:rsidR="00F87DEF" w:rsidRDefault="00F87DEF" w:rsidP="00497601">
            <w:pPr>
              <w:rPr>
                <w:rFonts w:ascii="ＭＳ Ｐゴシック" w:eastAsia="ＭＳ Ｐゴシック" w:hAnsi="ＭＳ Ｐゴシック"/>
                <w:sz w:val="24"/>
              </w:rPr>
            </w:pPr>
          </w:p>
        </w:tc>
        <w:tc>
          <w:tcPr>
            <w:tcW w:w="1170" w:type="dxa"/>
            <w:tcBorders>
              <w:top w:val="single" w:sz="4" w:space="0" w:color="auto"/>
              <w:left w:val="single" w:sz="4" w:space="0" w:color="auto"/>
              <w:bottom w:val="single" w:sz="4" w:space="0" w:color="auto"/>
              <w:right w:val="single" w:sz="4" w:space="0" w:color="000000"/>
            </w:tcBorders>
          </w:tcPr>
          <w:p w14:paraId="5CC1808F" w14:textId="77777777" w:rsidR="00F87DEF" w:rsidRDefault="00F87DEF" w:rsidP="00497601">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066DC565" w14:textId="77777777" w:rsidR="00F87DEF" w:rsidRDefault="00F87DEF" w:rsidP="00497601">
            <w:pPr>
              <w:rPr>
                <w:rFonts w:ascii="ＭＳ Ｐゴシック" w:eastAsia="ＭＳ Ｐゴシック" w:hAnsi="ＭＳ Ｐゴシック"/>
                <w:sz w:val="24"/>
              </w:rPr>
            </w:pPr>
          </w:p>
          <w:p w14:paraId="3C3A6632" w14:textId="77777777" w:rsidR="00F87DEF" w:rsidRDefault="00F87DEF" w:rsidP="00497601">
            <w:pPr>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有　・</w:t>
            </w:r>
            <w:r w:rsidRPr="008B7B53">
              <w:rPr>
                <w:rFonts w:ascii="ＭＳ Ｐゴシック" w:eastAsia="ＭＳ Ｐゴシック" w:hAnsi="ＭＳ Ｐゴシック" w:hint="eastAsia"/>
                <w:sz w:val="24"/>
              </w:rPr>
              <w:t>無</w:t>
            </w:r>
          </w:p>
          <w:p w14:paraId="276F4FFA" w14:textId="77777777" w:rsidR="00F87DEF" w:rsidRDefault="00F87DEF" w:rsidP="00497601">
            <w:pPr>
              <w:rPr>
                <w:rFonts w:ascii="ＭＳ Ｐゴシック" w:eastAsia="ＭＳ Ｐゴシック" w:hAnsi="ＭＳ Ｐゴシック"/>
                <w:sz w:val="24"/>
              </w:rPr>
            </w:pPr>
          </w:p>
        </w:tc>
      </w:tr>
      <w:tr w:rsidR="00F87DEF" w14:paraId="09CB3629" w14:textId="77777777" w:rsidTr="00497601">
        <w:trPr>
          <w:trHeight w:val="1838"/>
          <w:jc w:val="center"/>
        </w:trPr>
        <w:tc>
          <w:tcPr>
            <w:tcW w:w="183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57BC4CF" w14:textId="77777777" w:rsidR="00F87DEF" w:rsidRPr="00F44513"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仕込み場</w:t>
            </w:r>
          </w:p>
          <w:p w14:paraId="7839E614" w14:textId="77777777" w:rsidR="00F87DEF" w:rsidRPr="00F44513" w:rsidRDefault="00F87DEF" w:rsidP="00497601">
            <w:pPr>
              <w:jc w:val="cente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名称・住所等</w:t>
            </w:r>
            <w:r w:rsidRPr="00F44513">
              <w:rPr>
                <w:rFonts w:ascii="ＭＳ Ｐゴシック" w:eastAsia="ＭＳ Ｐゴシック" w:hAnsi="ＭＳ Ｐゴシック" w:hint="eastAsia"/>
                <w:sz w:val="24"/>
                <w:vertAlign w:val="superscript"/>
              </w:rPr>
              <w:t>※</w:t>
            </w:r>
          </w:p>
          <w:p w14:paraId="603C85E6" w14:textId="77777777" w:rsidR="00F87DEF" w:rsidRPr="00F44513" w:rsidRDefault="00F87DEF" w:rsidP="00497601">
            <w:pPr>
              <w:jc w:val="cente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（公共施設にあっては名称・住所）</w:t>
            </w:r>
          </w:p>
        </w:tc>
        <w:tc>
          <w:tcPr>
            <w:tcW w:w="7975"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CE9B37B" w14:textId="77777777" w:rsidR="00F87DEF" w:rsidRPr="00F44513" w:rsidRDefault="00F87DEF" w:rsidP="00497601">
            <w:pPr>
              <w:rPr>
                <w:rFonts w:ascii="ＭＳ Ｐゴシック" w:eastAsia="ＭＳ Ｐゴシック" w:hAnsi="ＭＳ Ｐゴシック"/>
                <w:sz w:val="28"/>
                <w:szCs w:val="24"/>
              </w:rPr>
            </w:pPr>
            <w:r w:rsidRPr="00F44513">
              <w:rPr>
                <w:rFonts w:ascii="ＭＳ Ｐゴシック" w:eastAsia="ＭＳ Ｐゴシック" w:hAnsi="ＭＳ Ｐゴシック" w:hint="eastAsia"/>
                <w:sz w:val="24"/>
              </w:rPr>
              <w:t xml:space="preserve">許可業種名　</w:t>
            </w:r>
          </w:p>
          <w:p w14:paraId="7C9730E0" w14:textId="77777777" w:rsidR="00F87DEF" w:rsidRPr="00F44513" w:rsidRDefault="00F87DEF" w:rsidP="00497601">
            <w:pPr>
              <w:rPr>
                <w:rFonts w:ascii="ＭＳ Ｐゴシック" w:eastAsia="ＭＳ Ｐゴシック" w:hAnsi="ＭＳ Ｐゴシック"/>
                <w:sz w:val="32"/>
                <w:szCs w:val="28"/>
              </w:rPr>
            </w:pPr>
            <w:r w:rsidRPr="00F44513">
              <w:rPr>
                <w:rFonts w:ascii="ＭＳ Ｐゴシック" w:eastAsia="ＭＳ Ｐゴシック" w:hAnsi="ＭＳ Ｐゴシック" w:hint="eastAsia"/>
                <w:sz w:val="24"/>
              </w:rPr>
              <w:t xml:space="preserve">許可番号　　</w:t>
            </w:r>
          </w:p>
          <w:p w14:paraId="4F3AEE3F" w14:textId="77777777" w:rsidR="00F87DEF" w:rsidRPr="00F44513"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 xml:space="preserve">名称　　　　</w:t>
            </w:r>
          </w:p>
          <w:p w14:paraId="22D2BDE1" w14:textId="77777777" w:rsidR="00F87DEF" w:rsidRPr="00F44513"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 xml:space="preserve">住所　　　　</w:t>
            </w:r>
          </w:p>
        </w:tc>
      </w:tr>
    </w:tbl>
    <w:p w14:paraId="53E97911" w14:textId="77777777" w:rsidR="00F87DEF" w:rsidRDefault="00F87DEF" w:rsidP="00F87DEF">
      <w:pPr>
        <w:tabs>
          <w:tab w:val="left" w:pos="7914"/>
        </w:tabs>
        <w:rPr>
          <w:rFonts w:ascii="ＭＳ Ｐゴシック" w:eastAsia="ＭＳ Ｐゴシック" w:hAnsi="ＭＳ Ｐゴシック" w:cs="Times New Roman"/>
          <w:sz w:val="24"/>
        </w:rPr>
      </w:pPr>
      <w:r>
        <w:rPr>
          <w:rFonts w:ascii="ＭＳ Ｐゴシック" w:eastAsia="ＭＳ Ｐゴシック" w:hAnsi="ＭＳ Ｐゴシック" w:hint="eastAsia"/>
          <w:sz w:val="24"/>
        </w:rPr>
        <w:t>※　仕込み場所が県外の営業施設にあっては食品営業許可証の写しを添付すること。</w:t>
      </w:r>
    </w:p>
    <w:p w14:paraId="3ED66787" w14:textId="77777777" w:rsidR="00F87DEF" w:rsidRPr="008B7B53" w:rsidRDefault="00F87DEF" w:rsidP="00F87DEF"/>
    <w:p w14:paraId="47152D84" w14:textId="77777777" w:rsidR="00F87DEF" w:rsidRDefault="00F87DEF">
      <w:pPr>
        <w:widowControl/>
        <w:rPr>
          <w:rFonts w:ascii="HG丸ｺﾞｼｯｸM-PRO" w:eastAsia="HG丸ｺﾞｼｯｸM-PRO" w:hAnsi="HG丸ｺﾞｼｯｸM-PRO"/>
          <w:b/>
          <w:sz w:val="24"/>
        </w:rPr>
      </w:pPr>
      <w:r>
        <w:rPr>
          <w:rFonts w:ascii="HG丸ｺﾞｼｯｸM-PRO" w:eastAsia="HG丸ｺﾞｼｯｸM-PRO" w:hAnsi="HG丸ｺﾞｼｯｸM-PRO"/>
          <w:b/>
          <w:sz w:val="24"/>
        </w:rPr>
        <w:br w:type="page"/>
      </w:r>
    </w:p>
    <w:p w14:paraId="3BF8109E" w14:textId="019DD1B5" w:rsidR="00F87DEF" w:rsidRDefault="00F87DEF">
      <w:pPr>
        <w:widowControl/>
        <w:rPr>
          <w:rFonts w:ascii="HG丸ｺﾞｼｯｸM-PRO" w:eastAsia="HG丸ｺﾞｼｯｸM-PRO" w:hAnsi="HG丸ｺﾞｼｯｸM-PRO"/>
        </w:rPr>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286"/>
        <w:gridCol w:w="1657"/>
        <w:gridCol w:w="3861"/>
        <w:gridCol w:w="1171"/>
      </w:tblGrid>
      <w:tr w:rsidR="00F87DEF" w14:paraId="4D07502D" w14:textId="77777777" w:rsidTr="00497601">
        <w:trPr>
          <w:trHeight w:val="609"/>
          <w:jc w:val="center"/>
        </w:trPr>
        <w:tc>
          <w:tcPr>
            <w:tcW w:w="4781" w:type="dxa"/>
            <w:gridSpan w:val="3"/>
            <w:tcBorders>
              <w:top w:val="single" w:sz="4" w:space="0" w:color="auto"/>
              <w:left w:val="single" w:sz="4" w:space="0" w:color="auto"/>
              <w:bottom w:val="single" w:sz="4" w:space="0" w:color="auto"/>
              <w:right w:val="single" w:sz="4" w:space="0" w:color="auto"/>
            </w:tcBorders>
            <w:vAlign w:val="center"/>
            <w:hideMark/>
          </w:tcPr>
          <w:p w14:paraId="36A251C5" w14:textId="77777777" w:rsidR="00F87DEF" w:rsidRDefault="00F87DEF" w:rsidP="00497601">
            <w:pPr>
              <w:rPr>
                <w:rFonts w:ascii="ＭＳ Ｐゴシック" w:eastAsia="ＭＳ Ｐゴシック" w:hAnsi="ＭＳ Ｐゴシック"/>
                <w:sz w:val="24"/>
              </w:rPr>
            </w:pPr>
            <w:r>
              <w:rPr>
                <w:rFonts w:ascii="ＭＳ Ｐゴシック" w:eastAsia="ＭＳ Ｐゴシック" w:hAnsi="ＭＳ Ｐゴシック" w:hint="eastAsia"/>
                <w:sz w:val="24"/>
              </w:rPr>
              <w:t>出店名　土浦物産展inイオン</w:t>
            </w:r>
          </w:p>
          <w:p w14:paraId="0C27BA47" w14:textId="77777777" w:rsidR="00F87DEF" w:rsidRDefault="00F87DEF" w:rsidP="00497601">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出展場所</w:t>
            </w:r>
          </w:p>
        </w:tc>
        <w:tc>
          <w:tcPr>
            <w:tcW w:w="5032" w:type="dxa"/>
            <w:gridSpan w:val="2"/>
            <w:tcBorders>
              <w:top w:val="single" w:sz="4" w:space="0" w:color="auto"/>
              <w:left w:val="single" w:sz="4" w:space="0" w:color="auto"/>
              <w:bottom w:val="single" w:sz="4" w:space="0" w:color="auto"/>
              <w:right w:val="single" w:sz="4" w:space="0" w:color="000000"/>
            </w:tcBorders>
            <w:vAlign w:val="center"/>
            <w:hideMark/>
          </w:tcPr>
          <w:p w14:paraId="6B21E2BF" w14:textId="67511549" w:rsidR="00F87DEF" w:rsidRPr="00F87DEF" w:rsidRDefault="00F87DEF" w:rsidP="00497601">
            <w:pPr>
              <w:rPr>
                <w:rFonts w:ascii="HG丸ｺﾞｼｯｸM-PRO" w:eastAsia="HG丸ｺﾞｼｯｸM-PRO" w:hAnsi="HG丸ｺﾞｼｯｸM-PRO"/>
                <w:color w:val="FF0000"/>
                <w:sz w:val="24"/>
              </w:rPr>
            </w:pPr>
            <w:r w:rsidRPr="00F44513">
              <w:rPr>
                <w:rFonts w:ascii="ＭＳ Ｐゴシック" w:eastAsia="ＭＳ Ｐゴシック" w:hAnsi="ＭＳ Ｐゴシック" w:hint="eastAsia"/>
                <w:sz w:val="24"/>
              </w:rPr>
              <w:t xml:space="preserve">住所　</w:t>
            </w:r>
            <w:r>
              <w:rPr>
                <w:rFonts w:ascii="ＭＳ Ｐゴシック" w:eastAsia="ＭＳ Ｐゴシック" w:hAnsi="ＭＳ Ｐゴシック" w:hint="eastAsia"/>
                <w:sz w:val="24"/>
              </w:rPr>
              <w:t xml:space="preserve">　</w:t>
            </w:r>
            <w:r w:rsidRPr="00F87DEF">
              <w:rPr>
                <w:rFonts w:ascii="HG丸ｺﾞｼｯｸM-PRO" w:eastAsia="HG丸ｺﾞｼｯｸM-PRO" w:hAnsi="HG丸ｺﾞｼｯｸM-PRO" w:hint="eastAsia"/>
                <w:color w:val="FF0000"/>
                <w:sz w:val="24"/>
              </w:rPr>
              <w:t>土浦市中央2-2-16</w:t>
            </w:r>
          </w:p>
          <w:p w14:paraId="0E04B8FE" w14:textId="0E8ED631" w:rsidR="00F87DEF" w:rsidRPr="00F87DEF" w:rsidRDefault="00F87DEF" w:rsidP="00497601">
            <w:pPr>
              <w:rPr>
                <w:rFonts w:ascii="HG丸ｺﾞｼｯｸM-PRO" w:eastAsia="HG丸ｺﾞｼｯｸM-PRO" w:hAnsi="HG丸ｺﾞｼｯｸM-PRO"/>
                <w:color w:val="FF0000"/>
                <w:sz w:val="24"/>
              </w:rPr>
            </w:pPr>
            <w:r w:rsidRPr="00F44513">
              <w:rPr>
                <w:rFonts w:ascii="ＭＳ Ｐゴシック" w:eastAsia="ＭＳ Ｐゴシック" w:hAnsi="ＭＳ Ｐゴシック" w:hint="eastAsia"/>
                <w:sz w:val="24"/>
              </w:rPr>
              <w:t xml:space="preserve">氏名　</w:t>
            </w:r>
            <w:r>
              <w:rPr>
                <w:rFonts w:ascii="ＭＳ Ｐゴシック" w:eastAsia="ＭＳ Ｐゴシック" w:hAnsi="ＭＳ Ｐゴシック" w:hint="eastAsia"/>
                <w:sz w:val="24"/>
              </w:rPr>
              <w:t xml:space="preserve">　</w:t>
            </w:r>
            <w:r w:rsidRPr="00F87DEF">
              <w:rPr>
                <w:rFonts w:ascii="HG丸ｺﾞｼｯｸM-PRO" w:eastAsia="HG丸ｺﾞｼｯｸM-PRO" w:hAnsi="HG丸ｺﾞｼｯｸM-PRO" w:hint="eastAsia"/>
                <w:color w:val="FF0000"/>
                <w:sz w:val="24"/>
              </w:rPr>
              <w:t>土浦　太郎</w:t>
            </w:r>
          </w:p>
          <w:p w14:paraId="6639A8A3" w14:textId="12D2279A" w:rsidR="00F87DEF"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 xml:space="preserve">電話番号　</w:t>
            </w:r>
            <w:r>
              <w:rPr>
                <w:rFonts w:ascii="ＭＳ Ｐゴシック" w:eastAsia="ＭＳ Ｐゴシック" w:hAnsi="ＭＳ Ｐゴシック" w:hint="eastAsia"/>
                <w:sz w:val="24"/>
              </w:rPr>
              <w:t xml:space="preserve">　</w:t>
            </w:r>
            <w:r w:rsidRPr="00F87DEF">
              <w:rPr>
                <w:rFonts w:ascii="HG丸ｺﾞｼｯｸM-PRO" w:eastAsia="HG丸ｺﾞｼｯｸM-PRO" w:hAnsi="HG丸ｺﾞｼｯｸM-PRO" w:hint="eastAsia"/>
                <w:color w:val="FF0000"/>
                <w:sz w:val="24"/>
              </w:rPr>
              <w:t>029-822-0391</w:t>
            </w:r>
          </w:p>
        </w:tc>
      </w:tr>
      <w:tr w:rsidR="00F87DEF" w14:paraId="2C479A91" w14:textId="77777777" w:rsidTr="00497601">
        <w:trPr>
          <w:trHeight w:val="609"/>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C9BBBD2"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食品名</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D812939"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原材料名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F1769EB"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購入先（屋号、所在地</w:t>
            </w:r>
          </w:p>
          <w:p w14:paraId="104719BE"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《市町村名》）</w:t>
            </w:r>
          </w:p>
        </w:tc>
        <w:tc>
          <w:tcPr>
            <w:tcW w:w="3861" w:type="dxa"/>
            <w:tcBorders>
              <w:top w:val="single" w:sz="4" w:space="0" w:color="FF0000"/>
              <w:left w:val="single" w:sz="4" w:space="0" w:color="auto"/>
              <w:bottom w:val="single" w:sz="4" w:space="0" w:color="auto"/>
              <w:right w:val="single" w:sz="4" w:space="0" w:color="auto"/>
            </w:tcBorders>
            <w:vAlign w:val="center"/>
            <w:hideMark/>
          </w:tcPr>
          <w:p w14:paraId="12B33870"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調理等の方法</w:t>
            </w:r>
          </w:p>
        </w:tc>
        <w:tc>
          <w:tcPr>
            <w:tcW w:w="1170" w:type="dxa"/>
            <w:tcBorders>
              <w:top w:val="single" w:sz="4" w:space="0" w:color="auto"/>
              <w:left w:val="single" w:sz="4" w:space="0" w:color="auto"/>
              <w:bottom w:val="single" w:sz="4" w:space="0" w:color="auto"/>
              <w:right w:val="single" w:sz="4" w:space="0" w:color="000000"/>
            </w:tcBorders>
            <w:vAlign w:val="center"/>
            <w:hideMark/>
          </w:tcPr>
          <w:p w14:paraId="0088CCD3"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調　理</w:t>
            </w:r>
          </w:p>
          <w:p w14:paraId="1B266D9B" w14:textId="77777777" w:rsidR="00F87DEF" w:rsidRDefault="00F87DEF" w:rsidP="0049760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の有無</w:t>
            </w:r>
          </w:p>
        </w:tc>
      </w:tr>
      <w:tr w:rsidR="00F87DEF" w14:paraId="5A1649ED" w14:textId="77777777" w:rsidTr="00497601">
        <w:trPr>
          <w:trHeight w:val="7805"/>
          <w:jc w:val="center"/>
        </w:trPr>
        <w:tc>
          <w:tcPr>
            <w:tcW w:w="1838" w:type="dxa"/>
            <w:tcBorders>
              <w:top w:val="single" w:sz="4" w:space="0" w:color="auto"/>
              <w:left w:val="single" w:sz="4" w:space="0" w:color="auto"/>
              <w:bottom w:val="single" w:sz="4" w:space="0" w:color="auto"/>
              <w:right w:val="single" w:sz="4" w:space="0" w:color="auto"/>
            </w:tcBorders>
          </w:tcPr>
          <w:p w14:paraId="5201880D" w14:textId="77777777" w:rsidR="00F87DEF" w:rsidRDefault="00F87DEF" w:rsidP="00497601">
            <w:pPr>
              <w:rPr>
                <w:rFonts w:ascii="ＭＳ Ｐゴシック" w:eastAsia="ＭＳ Ｐゴシック" w:hAnsi="ＭＳ Ｐゴシック"/>
                <w:sz w:val="24"/>
              </w:rPr>
            </w:pPr>
          </w:p>
          <w:p w14:paraId="1FCD34FA" w14:textId="77777777" w:rsidR="00F87DEF" w:rsidRDefault="00F87DEF" w:rsidP="00497601">
            <w:pPr>
              <w:rPr>
                <w:rFonts w:ascii="ＭＳ Ｐゴシック" w:eastAsia="ＭＳ Ｐゴシック" w:hAnsi="ＭＳ Ｐゴシック"/>
                <w:sz w:val="24"/>
              </w:rPr>
            </w:pPr>
            <w:r>
              <w:rPr>
                <w:rFonts w:ascii="ＭＳ Ｐゴシック" w:eastAsia="ＭＳ Ｐゴシック" w:hAnsi="ＭＳ Ｐゴシック" w:hint="eastAsia"/>
                <w:sz w:val="24"/>
              </w:rPr>
              <w:t>予定食数</w:t>
            </w:r>
          </w:p>
          <w:p w14:paraId="66B13477" w14:textId="77777777" w:rsidR="00F87DEF" w:rsidRDefault="00F87DEF" w:rsidP="00497601">
            <w:pPr>
              <w:rPr>
                <w:rFonts w:ascii="ＭＳ Ｐゴシック" w:eastAsia="ＭＳ Ｐゴシック" w:hAnsi="ＭＳ Ｐゴシック"/>
                <w:sz w:val="24"/>
              </w:rPr>
            </w:pPr>
          </w:p>
          <w:p w14:paraId="44B79F92" w14:textId="545CA39F" w:rsidR="00F87DEF" w:rsidRDefault="00F87DEF" w:rsidP="00497601">
            <w:pPr>
              <w:rPr>
                <w:rFonts w:ascii="HG丸ｺﾞｼｯｸM-PRO" w:eastAsia="HG丸ｺﾞｼｯｸM-PRO" w:hAnsi="HG丸ｺﾞｼｯｸM-PRO"/>
                <w:bCs/>
                <w:color w:val="FF0000"/>
                <w:sz w:val="24"/>
                <w:szCs w:val="24"/>
              </w:rPr>
            </w:pPr>
            <w:r w:rsidRPr="00775DFC">
              <w:rPr>
                <w:rFonts w:ascii="HG丸ｺﾞｼｯｸM-PRO" w:eastAsia="HG丸ｺﾞｼｯｸM-PRO" w:hAnsi="HG丸ｺﾞｼｯｸM-PRO" w:hint="eastAsia"/>
                <w:bCs/>
                <w:color w:val="FF0000"/>
                <w:sz w:val="24"/>
                <w:szCs w:val="24"/>
              </w:rPr>
              <w:t>土浦納豆</w:t>
            </w:r>
          </w:p>
          <w:p w14:paraId="57B264E0" w14:textId="51D8EF4D" w:rsidR="00F87DEF" w:rsidRDefault="00F87DEF" w:rsidP="00497601">
            <w:pPr>
              <w:rPr>
                <w:rFonts w:ascii="HG丸ｺﾞｼｯｸM-PRO" w:eastAsia="HG丸ｺﾞｼｯｸM-PRO" w:hAnsi="HG丸ｺﾞｼｯｸM-PRO"/>
                <w:bCs/>
                <w:color w:val="FF0000"/>
                <w:sz w:val="24"/>
                <w:szCs w:val="24"/>
              </w:rPr>
            </w:pPr>
            <w:r>
              <w:rPr>
                <w:rFonts w:ascii="HG丸ｺﾞｼｯｸM-PRO" w:eastAsia="HG丸ｺﾞｼｯｸM-PRO" w:hAnsi="HG丸ｺﾞｼｯｸM-PRO" w:hint="eastAsia"/>
                <w:bCs/>
                <w:color w:val="FF0000"/>
                <w:sz w:val="24"/>
                <w:szCs w:val="24"/>
              </w:rPr>
              <w:t xml:space="preserve">　300　個</w:t>
            </w:r>
          </w:p>
          <w:p w14:paraId="3BF5C7D2" w14:textId="77777777" w:rsidR="00F87DEF" w:rsidRDefault="00F87DEF" w:rsidP="00497601">
            <w:pPr>
              <w:rPr>
                <w:rFonts w:ascii="HG丸ｺﾞｼｯｸM-PRO" w:eastAsia="HG丸ｺﾞｼｯｸM-PRO" w:hAnsi="HG丸ｺﾞｼｯｸM-PRO"/>
                <w:bCs/>
                <w:color w:val="FF0000"/>
                <w:sz w:val="24"/>
                <w:szCs w:val="24"/>
              </w:rPr>
            </w:pPr>
          </w:p>
          <w:p w14:paraId="505AE5E5" w14:textId="5178F0E4" w:rsidR="00F87DEF" w:rsidRDefault="00F87DEF" w:rsidP="00497601">
            <w:pPr>
              <w:rPr>
                <w:rFonts w:ascii="HG丸ｺﾞｼｯｸM-PRO" w:eastAsia="HG丸ｺﾞｼｯｸM-PRO" w:hAnsi="HG丸ｺﾞｼｯｸM-PRO"/>
                <w:bCs/>
                <w:color w:val="FF0000"/>
                <w:sz w:val="24"/>
                <w:szCs w:val="24"/>
              </w:rPr>
            </w:pPr>
            <w:r>
              <w:rPr>
                <w:rFonts w:ascii="HG丸ｺﾞｼｯｸM-PRO" w:eastAsia="HG丸ｺﾞｼｯｸM-PRO" w:hAnsi="HG丸ｺﾞｼｯｸM-PRO" w:hint="eastAsia"/>
                <w:bCs/>
                <w:color w:val="FF0000"/>
                <w:sz w:val="24"/>
                <w:szCs w:val="24"/>
              </w:rPr>
              <w:t>干し芋</w:t>
            </w:r>
          </w:p>
          <w:p w14:paraId="478FAEF0" w14:textId="0F3C3DDD" w:rsidR="00F87DEF" w:rsidRDefault="00F87DEF" w:rsidP="00497601">
            <w:pPr>
              <w:rPr>
                <w:rFonts w:ascii="ＭＳ Ｐゴシック" w:eastAsia="ＭＳ Ｐゴシック" w:hAnsi="ＭＳ Ｐゴシック"/>
                <w:sz w:val="24"/>
              </w:rPr>
            </w:pPr>
            <w:r>
              <w:rPr>
                <w:rFonts w:ascii="HG丸ｺﾞｼｯｸM-PRO" w:eastAsia="HG丸ｺﾞｼｯｸM-PRO" w:hAnsi="HG丸ｺﾞｼｯｸM-PRO" w:hint="eastAsia"/>
                <w:bCs/>
                <w:color w:val="FF0000"/>
                <w:sz w:val="24"/>
                <w:szCs w:val="24"/>
              </w:rPr>
              <w:t xml:space="preserve">　300　個</w:t>
            </w:r>
          </w:p>
          <w:p w14:paraId="1E761950" w14:textId="77777777" w:rsidR="00F87DEF" w:rsidRDefault="00F87DEF" w:rsidP="00497601">
            <w:pPr>
              <w:ind w:firstLineChars="100" w:firstLine="240"/>
              <w:rPr>
                <w:rFonts w:ascii="ＭＳ Ｐゴシック" w:eastAsia="ＭＳ Ｐゴシック" w:hAnsi="ＭＳ Ｐゴシック"/>
                <w:sz w:val="24"/>
              </w:rPr>
            </w:pPr>
          </w:p>
        </w:tc>
        <w:tc>
          <w:tcPr>
            <w:tcW w:w="1286" w:type="dxa"/>
            <w:tcBorders>
              <w:top w:val="single" w:sz="4" w:space="0" w:color="auto"/>
              <w:left w:val="single" w:sz="4" w:space="0" w:color="auto"/>
              <w:bottom w:val="single" w:sz="4" w:space="0" w:color="auto"/>
              <w:right w:val="single" w:sz="4" w:space="0" w:color="auto"/>
            </w:tcBorders>
          </w:tcPr>
          <w:p w14:paraId="33B5D845"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6236B079"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0E1699DB"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7A89DD31"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大豆</w:t>
            </w:r>
          </w:p>
          <w:p w14:paraId="57CBB667"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46EA707C"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08EDE538" w14:textId="77777777" w:rsidR="00F87DEF" w:rsidRDefault="00F87DEF" w:rsidP="00F87DEF">
            <w:pPr>
              <w:snapToGrid w:val="0"/>
              <w:spacing w:line="240" w:lineRule="atLeast"/>
              <w:rPr>
                <w:rFonts w:ascii="HG丸ｺﾞｼｯｸM-PRO" w:eastAsia="HG丸ｺﾞｼｯｸM-PRO" w:hAnsi="HG丸ｺﾞｼｯｸM-PRO"/>
                <w:color w:val="FF0000"/>
                <w:sz w:val="24"/>
              </w:rPr>
            </w:pPr>
          </w:p>
          <w:p w14:paraId="671CF0E4" w14:textId="5488388A" w:rsidR="00F87DEF" w:rsidRP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さつまいも</w:t>
            </w:r>
          </w:p>
        </w:tc>
        <w:tc>
          <w:tcPr>
            <w:tcW w:w="1656" w:type="dxa"/>
            <w:tcBorders>
              <w:top w:val="single" w:sz="4" w:space="0" w:color="auto"/>
              <w:left w:val="single" w:sz="4" w:space="0" w:color="auto"/>
              <w:bottom w:val="single" w:sz="4" w:space="0" w:color="auto"/>
              <w:right w:val="single" w:sz="4" w:space="0" w:color="auto"/>
            </w:tcBorders>
          </w:tcPr>
          <w:p w14:paraId="5C5239FC"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7DCC0C11"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1CDF9FE2"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400E720D" w14:textId="17F7EA2E" w:rsidR="00F87DEF" w:rsidRP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 xml:space="preserve">　自社製造</w:t>
            </w:r>
          </w:p>
          <w:p w14:paraId="100922D3"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43944907"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p w14:paraId="15FC30BA" w14:textId="77777777" w:rsidR="00F87DEF" w:rsidRDefault="00F87DEF" w:rsidP="00F87DEF">
            <w:pPr>
              <w:snapToGrid w:val="0"/>
              <w:spacing w:line="240" w:lineRule="atLeast"/>
              <w:rPr>
                <w:rFonts w:ascii="HG丸ｺﾞｼｯｸM-PRO" w:eastAsia="HG丸ｺﾞｼｯｸM-PRO" w:hAnsi="HG丸ｺﾞｼｯｸM-PRO"/>
                <w:color w:val="FF0000"/>
                <w:sz w:val="24"/>
              </w:rPr>
            </w:pPr>
          </w:p>
          <w:p w14:paraId="41E9F73A" w14:textId="297F5C14" w:rsidR="00F87DEF" w:rsidRP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茨城産業㈱</w:t>
            </w:r>
          </w:p>
          <w:p w14:paraId="616EFA30"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水戸市〇〇町</w:t>
            </w:r>
          </w:p>
          <w:p w14:paraId="59876C9C" w14:textId="1437656C" w:rsidR="00F87DEF" w:rsidRPr="00F87DEF" w:rsidRDefault="00F87DEF" w:rsidP="00F87DEF">
            <w:pPr>
              <w:snapToGrid w:val="0"/>
              <w:spacing w:line="240" w:lineRule="atLeast"/>
              <w:rPr>
                <w:rFonts w:ascii="HG丸ｺﾞｼｯｸM-PRO" w:eastAsia="HG丸ｺﾞｼｯｸM-PRO" w:hAnsi="HG丸ｺﾞｼｯｸM-PRO"/>
                <w:color w:val="FF0000"/>
                <w:sz w:val="24"/>
              </w:rPr>
            </w:pPr>
          </w:p>
        </w:tc>
        <w:tc>
          <w:tcPr>
            <w:tcW w:w="3861" w:type="dxa"/>
            <w:tcBorders>
              <w:top w:val="single" w:sz="4" w:space="0" w:color="auto"/>
              <w:left w:val="single" w:sz="4" w:space="0" w:color="auto"/>
              <w:bottom w:val="single" w:sz="4" w:space="0" w:color="auto"/>
              <w:right w:val="single" w:sz="4" w:space="0" w:color="auto"/>
            </w:tcBorders>
          </w:tcPr>
          <w:p w14:paraId="3B5E8460" w14:textId="77777777" w:rsidR="00F87DEF" w:rsidRDefault="00F87DEF" w:rsidP="00F87DEF">
            <w:p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（仕込み）</w:t>
            </w:r>
          </w:p>
          <w:p w14:paraId="34091956" w14:textId="77777777" w:rsidR="00F87DEF" w:rsidRDefault="00F87DEF" w:rsidP="00F87DEF">
            <w:pPr>
              <w:snapToGrid w:val="0"/>
              <w:spacing w:line="240" w:lineRule="atLeast"/>
              <w:rPr>
                <w:rFonts w:ascii="ＭＳ Ｐゴシック" w:eastAsia="ＭＳ Ｐゴシック" w:hAnsi="ＭＳ Ｐゴシック"/>
                <w:sz w:val="24"/>
              </w:rPr>
            </w:pPr>
          </w:p>
          <w:p w14:paraId="6E968DDE" w14:textId="77777777" w:rsidR="00F87DEF" w:rsidRDefault="00F87DEF" w:rsidP="00F87DEF">
            <w:pPr>
              <w:snapToGrid w:val="0"/>
              <w:spacing w:line="240" w:lineRule="atLeast"/>
              <w:rPr>
                <w:rFonts w:ascii="HG丸ｺﾞｼｯｸM-PRO" w:eastAsia="HG丸ｺﾞｼｯｸM-PRO" w:hAnsi="HG丸ｺﾞｼｯｸM-PRO"/>
                <w:color w:val="FF0000"/>
                <w:sz w:val="24"/>
              </w:rPr>
            </w:pPr>
          </w:p>
          <w:p w14:paraId="397C5698" w14:textId="615AAC72" w:rsidR="00F87DEF" w:rsidRP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物販（個別包装）</w:t>
            </w:r>
          </w:p>
          <w:p w14:paraId="7212D9E3"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店舗で製造</w:t>
            </w:r>
          </w:p>
          <w:p w14:paraId="04AFD966" w14:textId="77777777" w:rsid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常温販売</w:t>
            </w:r>
          </w:p>
          <w:p w14:paraId="052DB23E" w14:textId="77777777" w:rsidR="00F87DEF" w:rsidRDefault="00F87DEF" w:rsidP="00F87DEF">
            <w:pPr>
              <w:snapToGrid w:val="0"/>
              <w:spacing w:line="240" w:lineRule="atLeast"/>
              <w:rPr>
                <w:rFonts w:ascii="HG丸ｺﾞｼｯｸM-PRO" w:eastAsia="HG丸ｺﾞｼｯｸM-PRO" w:hAnsi="HG丸ｺﾞｼｯｸM-PRO"/>
                <w:color w:val="FF0000"/>
                <w:sz w:val="24"/>
              </w:rPr>
            </w:pPr>
          </w:p>
          <w:p w14:paraId="39754F0E"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物販（個別包装）</w:t>
            </w:r>
          </w:p>
          <w:p w14:paraId="64669C55" w14:textId="77777777" w:rsidR="00F87DEF" w:rsidRP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店舗で製造</w:t>
            </w:r>
          </w:p>
          <w:p w14:paraId="4F885753" w14:textId="77777777" w:rsidR="00F87DEF" w:rsidRDefault="00F87DEF" w:rsidP="00F87DEF">
            <w:pPr>
              <w:snapToGrid w:val="0"/>
              <w:spacing w:line="240" w:lineRule="atLeast"/>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常温販売</w:t>
            </w:r>
          </w:p>
          <w:p w14:paraId="6448BC4E" w14:textId="77777777" w:rsidR="00F87DEF" w:rsidRDefault="00F87DEF" w:rsidP="00F87DEF">
            <w:pPr>
              <w:snapToGrid w:val="0"/>
              <w:spacing w:line="240" w:lineRule="atLeast"/>
              <w:rPr>
                <w:rFonts w:ascii="ＭＳ Ｐゴシック" w:eastAsia="ＭＳ Ｐゴシック" w:hAnsi="ＭＳ Ｐゴシック"/>
                <w:sz w:val="24"/>
              </w:rPr>
            </w:pPr>
          </w:p>
          <w:p w14:paraId="4F7D5EB0" w14:textId="77777777" w:rsidR="00F87DEF" w:rsidRDefault="00F87DEF" w:rsidP="00F87DEF">
            <w:pPr>
              <w:snapToGrid w:val="0"/>
              <w:spacing w:line="240" w:lineRule="atLeast"/>
              <w:rPr>
                <w:rFonts w:ascii="ＭＳ Ｐゴシック" w:eastAsia="ＭＳ Ｐゴシック" w:hAnsi="ＭＳ Ｐゴシック"/>
                <w:sz w:val="24"/>
              </w:rPr>
            </w:pPr>
          </w:p>
          <w:p w14:paraId="17A65331" w14:textId="77777777" w:rsidR="00F87DEF" w:rsidRPr="00F87DEF" w:rsidRDefault="00F87DEF" w:rsidP="00F87DEF">
            <w:pPr>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試食（サンプル配布）あり</w:t>
            </w:r>
          </w:p>
          <w:p w14:paraId="62D23CB1" w14:textId="77777777" w:rsidR="00F87DEF" w:rsidRPr="00F87DEF" w:rsidRDefault="00F87DEF" w:rsidP="00F87DEF">
            <w:pPr>
              <w:rPr>
                <w:rFonts w:ascii="HG丸ｺﾞｼｯｸM-PRO" w:eastAsia="HG丸ｺﾞｼｯｸM-PRO" w:hAnsi="HG丸ｺﾞｼｯｸM-PRO"/>
                <w:color w:val="FF0000"/>
                <w:sz w:val="24"/>
              </w:rPr>
            </w:pPr>
            <w:r w:rsidRPr="00F87DEF">
              <w:rPr>
                <w:rFonts w:ascii="HG丸ｺﾞｼｯｸM-PRO" w:eastAsia="HG丸ｺﾞｼｯｸM-PRO" w:hAnsi="HG丸ｺﾞｼｯｸM-PRO" w:hint="eastAsia"/>
                <w:color w:val="FF0000"/>
                <w:sz w:val="24"/>
              </w:rPr>
              <w:t xml:space="preserve">　個別包装されたものを無料配布</w:t>
            </w:r>
          </w:p>
          <w:p w14:paraId="5C1DD680" w14:textId="366F2D7D" w:rsidR="00F87DEF" w:rsidRDefault="00F87DEF" w:rsidP="00F87DEF">
            <w:pPr>
              <w:snapToGrid w:val="0"/>
              <w:spacing w:line="240" w:lineRule="atLeast"/>
              <w:rPr>
                <w:rFonts w:ascii="ＭＳ Ｐゴシック" w:eastAsia="ＭＳ Ｐゴシック" w:hAnsi="ＭＳ Ｐゴシック"/>
                <w:sz w:val="24"/>
              </w:rPr>
            </w:pPr>
            <w:r w:rsidRPr="00F87DEF">
              <w:rPr>
                <w:rFonts w:ascii="HG丸ｺﾞｼｯｸM-PRO" w:eastAsia="HG丸ｺﾞｼｯｸM-PRO" w:hAnsi="HG丸ｺﾞｼｯｸM-PRO" w:hint="eastAsia"/>
                <w:color w:val="FF0000"/>
                <w:sz w:val="24"/>
              </w:rPr>
              <w:t xml:space="preserve">　30個配布予定</w:t>
            </w:r>
          </w:p>
        </w:tc>
        <w:tc>
          <w:tcPr>
            <w:tcW w:w="1170" w:type="dxa"/>
            <w:tcBorders>
              <w:top w:val="single" w:sz="4" w:space="0" w:color="auto"/>
              <w:left w:val="single" w:sz="4" w:space="0" w:color="auto"/>
              <w:bottom w:val="single" w:sz="4" w:space="0" w:color="auto"/>
              <w:right w:val="single" w:sz="4" w:space="0" w:color="000000"/>
            </w:tcBorders>
          </w:tcPr>
          <w:p w14:paraId="7FBAD9AB" w14:textId="77777777" w:rsidR="00F87DEF" w:rsidRDefault="00F87DEF" w:rsidP="00497601">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3E3D67E9" w14:textId="77777777" w:rsidR="00F87DEF" w:rsidRDefault="00F87DEF" w:rsidP="00497601">
            <w:pPr>
              <w:rPr>
                <w:rFonts w:ascii="ＭＳ Ｐゴシック" w:eastAsia="ＭＳ Ｐゴシック" w:hAnsi="ＭＳ Ｐゴシック"/>
                <w:sz w:val="24"/>
              </w:rPr>
            </w:pPr>
          </w:p>
          <w:p w14:paraId="54C839F9" w14:textId="77777777" w:rsidR="00F87DEF" w:rsidRDefault="00F87DEF" w:rsidP="00497601">
            <w:pPr>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有　・</w:t>
            </w:r>
            <w:r w:rsidRPr="00F87DEF">
              <w:rPr>
                <w:rFonts w:ascii="ＭＳ Ｐゴシック" w:eastAsia="ＭＳ Ｐゴシック" w:hAnsi="ＭＳ Ｐゴシック" w:hint="eastAsia"/>
                <w:sz w:val="24"/>
                <w:bdr w:val="single" w:sz="4" w:space="0" w:color="FF0000"/>
              </w:rPr>
              <w:t>無</w:t>
            </w:r>
          </w:p>
          <w:p w14:paraId="2064E79E" w14:textId="77777777" w:rsidR="00F87DEF" w:rsidRDefault="00F87DEF" w:rsidP="00497601">
            <w:pPr>
              <w:rPr>
                <w:rFonts w:ascii="ＭＳ Ｐゴシック" w:eastAsia="ＭＳ Ｐゴシック" w:hAnsi="ＭＳ Ｐゴシック"/>
                <w:sz w:val="24"/>
              </w:rPr>
            </w:pPr>
          </w:p>
        </w:tc>
      </w:tr>
      <w:tr w:rsidR="00F87DEF" w14:paraId="6D86258E" w14:textId="77777777" w:rsidTr="00497601">
        <w:trPr>
          <w:trHeight w:val="1838"/>
          <w:jc w:val="center"/>
        </w:trPr>
        <w:tc>
          <w:tcPr>
            <w:tcW w:w="183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41EE569" w14:textId="77777777" w:rsidR="00F87DEF" w:rsidRPr="00F44513"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仕込み場</w:t>
            </w:r>
          </w:p>
          <w:p w14:paraId="5053BE97" w14:textId="77777777" w:rsidR="00F87DEF" w:rsidRPr="00F44513" w:rsidRDefault="00F87DEF" w:rsidP="00497601">
            <w:pPr>
              <w:jc w:val="cente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名称・住所等</w:t>
            </w:r>
            <w:r w:rsidRPr="00F44513">
              <w:rPr>
                <w:rFonts w:ascii="ＭＳ Ｐゴシック" w:eastAsia="ＭＳ Ｐゴシック" w:hAnsi="ＭＳ Ｐゴシック" w:hint="eastAsia"/>
                <w:sz w:val="24"/>
                <w:vertAlign w:val="superscript"/>
              </w:rPr>
              <w:t>※</w:t>
            </w:r>
          </w:p>
          <w:p w14:paraId="37C391B4" w14:textId="77777777" w:rsidR="00F87DEF" w:rsidRPr="00F44513" w:rsidRDefault="00F87DEF" w:rsidP="00497601">
            <w:pPr>
              <w:jc w:val="cente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（公共施設にあっては名称・住所）</w:t>
            </w:r>
          </w:p>
        </w:tc>
        <w:tc>
          <w:tcPr>
            <w:tcW w:w="7975"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4B980FA" w14:textId="59542A9F" w:rsidR="00F87DEF" w:rsidRPr="00F44513" w:rsidRDefault="00F87DEF" w:rsidP="00497601">
            <w:pPr>
              <w:rPr>
                <w:rFonts w:ascii="ＭＳ Ｐゴシック" w:eastAsia="ＭＳ Ｐゴシック" w:hAnsi="ＭＳ Ｐゴシック"/>
                <w:sz w:val="28"/>
                <w:szCs w:val="24"/>
              </w:rPr>
            </w:pPr>
            <w:r w:rsidRPr="00F44513">
              <w:rPr>
                <w:rFonts w:ascii="ＭＳ Ｐゴシック" w:eastAsia="ＭＳ Ｐゴシック" w:hAnsi="ＭＳ Ｐゴシック" w:hint="eastAsia"/>
                <w:sz w:val="24"/>
              </w:rPr>
              <w:t xml:space="preserve">許可業種名　</w:t>
            </w:r>
            <w:r>
              <w:rPr>
                <w:rFonts w:ascii="ＭＳ Ｐゴシック" w:eastAsia="ＭＳ Ｐゴシック" w:hAnsi="ＭＳ Ｐゴシック" w:hint="eastAsia"/>
                <w:sz w:val="24"/>
              </w:rPr>
              <w:t>‐</w:t>
            </w:r>
          </w:p>
          <w:p w14:paraId="3B95E7D0" w14:textId="77777777" w:rsidR="00F87DEF" w:rsidRPr="00F44513" w:rsidRDefault="00F87DEF" w:rsidP="00497601">
            <w:pPr>
              <w:rPr>
                <w:rFonts w:ascii="ＭＳ Ｐゴシック" w:eastAsia="ＭＳ Ｐゴシック" w:hAnsi="ＭＳ Ｐゴシック"/>
                <w:sz w:val="32"/>
                <w:szCs w:val="28"/>
              </w:rPr>
            </w:pPr>
            <w:r w:rsidRPr="00F44513">
              <w:rPr>
                <w:rFonts w:ascii="ＭＳ Ｐゴシック" w:eastAsia="ＭＳ Ｐゴシック" w:hAnsi="ＭＳ Ｐゴシック" w:hint="eastAsia"/>
                <w:sz w:val="24"/>
              </w:rPr>
              <w:t xml:space="preserve">許可番号　　</w:t>
            </w:r>
          </w:p>
          <w:p w14:paraId="00EAED1C" w14:textId="77777777" w:rsidR="00F87DEF" w:rsidRPr="00F44513"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 xml:space="preserve">名称　　　　</w:t>
            </w:r>
          </w:p>
          <w:p w14:paraId="4F96F6C8" w14:textId="77777777" w:rsidR="00F87DEF" w:rsidRPr="00F44513" w:rsidRDefault="00F87DEF" w:rsidP="00497601">
            <w:pPr>
              <w:rPr>
                <w:rFonts w:ascii="ＭＳ Ｐゴシック" w:eastAsia="ＭＳ Ｐゴシック" w:hAnsi="ＭＳ Ｐゴシック"/>
                <w:sz w:val="24"/>
              </w:rPr>
            </w:pPr>
            <w:r w:rsidRPr="00F44513">
              <w:rPr>
                <w:rFonts w:ascii="ＭＳ Ｐゴシック" w:eastAsia="ＭＳ Ｐゴシック" w:hAnsi="ＭＳ Ｐゴシック" w:hint="eastAsia"/>
                <w:sz w:val="24"/>
              </w:rPr>
              <w:t xml:space="preserve">住所　　　　</w:t>
            </w:r>
          </w:p>
        </w:tc>
      </w:tr>
    </w:tbl>
    <w:p w14:paraId="676BBCAD" w14:textId="77777777" w:rsidR="00393B77" w:rsidRPr="00F87DEF" w:rsidRDefault="00393B77" w:rsidP="00C1472B">
      <w:pPr>
        <w:snapToGrid w:val="0"/>
        <w:spacing w:line="240" w:lineRule="atLeast"/>
        <w:jc w:val="left"/>
        <w:rPr>
          <w:rFonts w:ascii="HG丸ｺﾞｼｯｸM-PRO" w:eastAsia="HG丸ｺﾞｼｯｸM-PRO" w:hAnsi="HG丸ｺﾞｼｯｸM-PRO"/>
        </w:rPr>
      </w:pPr>
    </w:p>
    <w:sectPr w:rsidR="00393B77" w:rsidRPr="00F87DEF" w:rsidSect="00082596">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2B143" w14:textId="77777777" w:rsidR="00885BBC" w:rsidRDefault="00885BBC" w:rsidP="004244ED">
      <w:r>
        <w:separator/>
      </w:r>
    </w:p>
  </w:endnote>
  <w:endnote w:type="continuationSeparator" w:id="0">
    <w:p w14:paraId="55FCFFF8" w14:textId="77777777" w:rsidR="00885BBC" w:rsidRDefault="00885BBC" w:rsidP="0042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F7792" w14:textId="77777777" w:rsidR="00885BBC" w:rsidRDefault="00885BBC" w:rsidP="004244ED">
      <w:r>
        <w:separator/>
      </w:r>
    </w:p>
  </w:footnote>
  <w:footnote w:type="continuationSeparator" w:id="0">
    <w:p w14:paraId="4E801364" w14:textId="77777777" w:rsidR="00885BBC" w:rsidRDefault="00885BBC" w:rsidP="00424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B38"/>
    <w:rsid w:val="00022706"/>
    <w:rsid w:val="00024CCC"/>
    <w:rsid w:val="00026349"/>
    <w:rsid w:val="00034CA1"/>
    <w:rsid w:val="000509EB"/>
    <w:rsid w:val="00066208"/>
    <w:rsid w:val="00082596"/>
    <w:rsid w:val="000E18B1"/>
    <w:rsid w:val="00103020"/>
    <w:rsid w:val="0011281B"/>
    <w:rsid w:val="001207D8"/>
    <w:rsid w:val="00150403"/>
    <w:rsid w:val="00153D47"/>
    <w:rsid w:val="001540E6"/>
    <w:rsid w:val="0015415D"/>
    <w:rsid w:val="001544F7"/>
    <w:rsid w:val="00156146"/>
    <w:rsid w:val="00162A7F"/>
    <w:rsid w:val="001662C6"/>
    <w:rsid w:val="00183347"/>
    <w:rsid w:val="00194E53"/>
    <w:rsid w:val="001A17F8"/>
    <w:rsid w:val="001A5BC6"/>
    <w:rsid w:val="001A6B58"/>
    <w:rsid w:val="001C11C2"/>
    <w:rsid w:val="001D03CF"/>
    <w:rsid w:val="001E0C70"/>
    <w:rsid w:val="001F6713"/>
    <w:rsid w:val="002025EA"/>
    <w:rsid w:val="00212414"/>
    <w:rsid w:val="00220746"/>
    <w:rsid w:val="00226505"/>
    <w:rsid w:val="00227594"/>
    <w:rsid w:val="00233BE9"/>
    <w:rsid w:val="002358CA"/>
    <w:rsid w:val="00236B82"/>
    <w:rsid w:val="00250EE4"/>
    <w:rsid w:val="00261ABF"/>
    <w:rsid w:val="00270D7A"/>
    <w:rsid w:val="002732C4"/>
    <w:rsid w:val="00274FC8"/>
    <w:rsid w:val="002865E0"/>
    <w:rsid w:val="00286C0A"/>
    <w:rsid w:val="00293D57"/>
    <w:rsid w:val="002A052C"/>
    <w:rsid w:val="002A14AC"/>
    <w:rsid w:val="002B16B5"/>
    <w:rsid w:val="002B2090"/>
    <w:rsid w:val="002B2A00"/>
    <w:rsid w:val="002D5A86"/>
    <w:rsid w:val="002E7A5B"/>
    <w:rsid w:val="003066AF"/>
    <w:rsid w:val="00311469"/>
    <w:rsid w:val="00327A2D"/>
    <w:rsid w:val="00346DC7"/>
    <w:rsid w:val="003470B0"/>
    <w:rsid w:val="003558F5"/>
    <w:rsid w:val="00362E84"/>
    <w:rsid w:val="00366E9D"/>
    <w:rsid w:val="0037267A"/>
    <w:rsid w:val="00373C46"/>
    <w:rsid w:val="00382E52"/>
    <w:rsid w:val="00393B77"/>
    <w:rsid w:val="003A6294"/>
    <w:rsid w:val="003B233B"/>
    <w:rsid w:val="003B4307"/>
    <w:rsid w:val="003F6D2E"/>
    <w:rsid w:val="00410CBE"/>
    <w:rsid w:val="004244ED"/>
    <w:rsid w:val="004259B9"/>
    <w:rsid w:val="00453101"/>
    <w:rsid w:val="00462491"/>
    <w:rsid w:val="00467127"/>
    <w:rsid w:val="0047109D"/>
    <w:rsid w:val="00475A35"/>
    <w:rsid w:val="0048109D"/>
    <w:rsid w:val="00486E85"/>
    <w:rsid w:val="004965E0"/>
    <w:rsid w:val="004E126E"/>
    <w:rsid w:val="004E6D53"/>
    <w:rsid w:val="004F05D0"/>
    <w:rsid w:val="004F7603"/>
    <w:rsid w:val="005002D1"/>
    <w:rsid w:val="00501E44"/>
    <w:rsid w:val="00511251"/>
    <w:rsid w:val="00513EDA"/>
    <w:rsid w:val="00525838"/>
    <w:rsid w:val="005309FF"/>
    <w:rsid w:val="00534C15"/>
    <w:rsid w:val="00537AFD"/>
    <w:rsid w:val="00555420"/>
    <w:rsid w:val="005615EA"/>
    <w:rsid w:val="00564DFD"/>
    <w:rsid w:val="0056691F"/>
    <w:rsid w:val="00590E91"/>
    <w:rsid w:val="005A18FA"/>
    <w:rsid w:val="005A26CC"/>
    <w:rsid w:val="005A5854"/>
    <w:rsid w:val="005B58ED"/>
    <w:rsid w:val="005B7FD7"/>
    <w:rsid w:val="005C113E"/>
    <w:rsid w:val="005E10C7"/>
    <w:rsid w:val="005F36AF"/>
    <w:rsid w:val="005F4ADC"/>
    <w:rsid w:val="00601133"/>
    <w:rsid w:val="00607977"/>
    <w:rsid w:val="00607E66"/>
    <w:rsid w:val="00614494"/>
    <w:rsid w:val="00651141"/>
    <w:rsid w:val="00652660"/>
    <w:rsid w:val="00654E8C"/>
    <w:rsid w:val="006944A8"/>
    <w:rsid w:val="006B3DFF"/>
    <w:rsid w:val="006D2A25"/>
    <w:rsid w:val="006D5512"/>
    <w:rsid w:val="006E3796"/>
    <w:rsid w:val="006E7387"/>
    <w:rsid w:val="0071277C"/>
    <w:rsid w:val="00714A2E"/>
    <w:rsid w:val="00724B9B"/>
    <w:rsid w:val="00734985"/>
    <w:rsid w:val="007413DA"/>
    <w:rsid w:val="007436F8"/>
    <w:rsid w:val="00745620"/>
    <w:rsid w:val="00747186"/>
    <w:rsid w:val="0075080E"/>
    <w:rsid w:val="00754715"/>
    <w:rsid w:val="00760D26"/>
    <w:rsid w:val="007631BA"/>
    <w:rsid w:val="00775DFC"/>
    <w:rsid w:val="007837E1"/>
    <w:rsid w:val="00783C8A"/>
    <w:rsid w:val="00794D5A"/>
    <w:rsid w:val="007A2386"/>
    <w:rsid w:val="007B37DB"/>
    <w:rsid w:val="007B3BE0"/>
    <w:rsid w:val="007C3953"/>
    <w:rsid w:val="007D663D"/>
    <w:rsid w:val="007D7CC9"/>
    <w:rsid w:val="007E7B12"/>
    <w:rsid w:val="007F111D"/>
    <w:rsid w:val="007F3D1F"/>
    <w:rsid w:val="008401A6"/>
    <w:rsid w:val="00842945"/>
    <w:rsid w:val="00863925"/>
    <w:rsid w:val="00863C13"/>
    <w:rsid w:val="00877E1B"/>
    <w:rsid w:val="00885BBC"/>
    <w:rsid w:val="0088707B"/>
    <w:rsid w:val="00892FAD"/>
    <w:rsid w:val="008947E0"/>
    <w:rsid w:val="008A2414"/>
    <w:rsid w:val="008B61BF"/>
    <w:rsid w:val="008B750A"/>
    <w:rsid w:val="008E275C"/>
    <w:rsid w:val="008E2946"/>
    <w:rsid w:val="008E4598"/>
    <w:rsid w:val="008F2C8D"/>
    <w:rsid w:val="00910AC4"/>
    <w:rsid w:val="0091608A"/>
    <w:rsid w:val="0091666C"/>
    <w:rsid w:val="00934D4F"/>
    <w:rsid w:val="00937D6B"/>
    <w:rsid w:val="00940C91"/>
    <w:rsid w:val="009718AF"/>
    <w:rsid w:val="00986155"/>
    <w:rsid w:val="00995DC9"/>
    <w:rsid w:val="009C0942"/>
    <w:rsid w:val="009D101C"/>
    <w:rsid w:val="009D6057"/>
    <w:rsid w:val="009E3A5D"/>
    <w:rsid w:val="009E51E2"/>
    <w:rsid w:val="009F71A2"/>
    <w:rsid w:val="00A216B0"/>
    <w:rsid w:val="00A22FFD"/>
    <w:rsid w:val="00A356D3"/>
    <w:rsid w:val="00A5744D"/>
    <w:rsid w:val="00A6162C"/>
    <w:rsid w:val="00A73D7A"/>
    <w:rsid w:val="00A769BC"/>
    <w:rsid w:val="00A918FF"/>
    <w:rsid w:val="00A96F04"/>
    <w:rsid w:val="00AF2AB2"/>
    <w:rsid w:val="00B060C5"/>
    <w:rsid w:val="00B07C05"/>
    <w:rsid w:val="00B17494"/>
    <w:rsid w:val="00B42859"/>
    <w:rsid w:val="00B50B62"/>
    <w:rsid w:val="00B56D5E"/>
    <w:rsid w:val="00B7034D"/>
    <w:rsid w:val="00B80B34"/>
    <w:rsid w:val="00B81C7E"/>
    <w:rsid w:val="00B85FD5"/>
    <w:rsid w:val="00B90F60"/>
    <w:rsid w:val="00B924BA"/>
    <w:rsid w:val="00B924F0"/>
    <w:rsid w:val="00B938A3"/>
    <w:rsid w:val="00BA2263"/>
    <w:rsid w:val="00BA64A9"/>
    <w:rsid w:val="00BB02EE"/>
    <w:rsid w:val="00BC58BF"/>
    <w:rsid w:val="00BD7DF5"/>
    <w:rsid w:val="00BE28AC"/>
    <w:rsid w:val="00BE5009"/>
    <w:rsid w:val="00C01A83"/>
    <w:rsid w:val="00C07E86"/>
    <w:rsid w:val="00C1362A"/>
    <w:rsid w:val="00C1472B"/>
    <w:rsid w:val="00C16CB0"/>
    <w:rsid w:val="00C252A7"/>
    <w:rsid w:val="00C320DD"/>
    <w:rsid w:val="00C35F2F"/>
    <w:rsid w:val="00C37818"/>
    <w:rsid w:val="00C42916"/>
    <w:rsid w:val="00C4389C"/>
    <w:rsid w:val="00C556B9"/>
    <w:rsid w:val="00C6026C"/>
    <w:rsid w:val="00C646C7"/>
    <w:rsid w:val="00C77BA9"/>
    <w:rsid w:val="00CB525D"/>
    <w:rsid w:val="00CC1345"/>
    <w:rsid w:val="00CC2CC8"/>
    <w:rsid w:val="00CC78D5"/>
    <w:rsid w:val="00CE4957"/>
    <w:rsid w:val="00CE6C55"/>
    <w:rsid w:val="00CF3D97"/>
    <w:rsid w:val="00CF6124"/>
    <w:rsid w:val="00D01201"/>
    <w:rsid w:val="00D170A4"/>
    <w:rsid w:val="00D371A1"/>
    <w:rsid w:val="00D604F9"/>
    <w:rsid w:val="00D67633"/>
    <w:rsid w:val="00D72E1A"/>
    <w:rsid w:val="00D74D6D"/>
    <w:rsid w:val="00D75226"/>
    <w:rsid w:val="00D87BDA"/>
    <w:rsid w:val="00D91704"/>
    <w:rsid w:val="00D91773"/>
    <w:rsid w:val="00DA3A8C"/>
    <w:rsid w:val="00DA744A"/>
    <w:rsid w:val="00DA7E5E"/>
    <w:rsid w:val="00DA7FC1"/>
    <w:rsid w:val="00DB3659"/>
    <w:rsid w:val="00DC034C"/>
    <w:rsid w:val="00DD4CC8"/>
    <w:rsid w:val="00DE7F53"/>
    <w:rsid w:val="00DF0D29"/>
    <w:rsid w:val="00DF1189"/>
    <w:rsid w:val="00DF2B19"/>
    <w:rsid w:val="00E03983"/>
    <w:rsid w:val="00E67180"/>
    <w:rsid w:val="00E869CC"/>
    <w:rsid w:val="00E96F5F"/>
    <w:rsid w:val="00EA6F0C"/>
    <w:rsid w:val="00EB6B31"/>
    <w:rsid w:val="00ED6620"/>
    <w:rsid w:val="00ED7E8D"/>
    <w:rsid w:val="00EE2DFB"/>
    <w:rsid w:val="00EF1FEF"/>
    <w:rsid w:val="00EF7271"/>
    <w:rsid w:val="00F12303"/>
    <w:rsid w:val="00F12B38"/>
    <w:rsid w:val="00F21DD2"/>
    <w:rsid w:val="00F43495"/>
    <w:rsid w:val="00F47022"/>
    <w:rsid w:val="00F50D03"/>
    <w:rsid w:val="00F67562"/>
    <w:rsid w:val="00F87DEF"/>
    <w:rsid w:val="00FA47C3"/>
    <w:rsid w:val="00FD6B90"/>
    <w:rsid w:val="00FE7801"/>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BCF001"/>
  <w15:docId w15:val="{FA713F89-BCD7-4706-B70B-AF68AA91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D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7E66"/>
    <w:rPr>
      <w:color w:val="0000FF" w:themeColor="hyperlink"/>
      <w:u w:val="single"/>
    </w:rPr>
  </w:style>
  <w:style w:type="table" w:styleId="a4">
    <w:name w:val="Table Grid"/>
    <w:basedOn w:val="a1"/>
    <w:uiPriority w:val="59"/>
    <w:rsid w:val="00724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2D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2DFB"/>
    <w:rPr>
      <w:rFonts w:asciiTheme="majorHAnsi" w:eastAsiaTheme="majorEastAsia" w:hAnsiTheme="majorHAnsi" w:cstheme="majorBidi"/>
      <w:sz w:val="18"/>
      <w:szCs w:val="18"/>
    </w:rPr>
  </w:style>
  <w:style w:type="paragraph" w:styleId="a7">
    <w:name w:val="header"/>
    <w:basedOn w:val="a"/>
    <w:link w:val="a8"/>
    <w:uiPriority w:val="99"/>
    <w:unhideWhenUsed/>
    <w:rsid w:val="004244ED"/>
    <w:pPr>
      <w:tabs>
        <w:tab w:val="center" w:pos="4252"/>
        <w:tab w:val="right" w:pos="8504"/>
      </w:tabs>
      <w:snapToGrid w:val="0"/>
    </w:pPr>
  </w:style>
  <w:style w:type="character" w:customStyle="1" w:styleId="a8">
    <w:name w:val="ヘッダー (文字)"/>
    <w:basedOn w:val="a0"/>
    <w:link w:val="a7"/>
    <w:uiPriority w:val="99"/>
    <w:rsid w:val="004244ED"/>
  </w:style>
  <w:style w:type="paragraph" w:styleId="a9">
    <w:name w:val="footer"/>
    <w:basedOn w:val="a"/>
    <w:link w:val="aa"/>
    <w:uiPriority w:val="99"/>
    <w:unhideWhenUsed/>
    <w:rsid w:val="004244ED"/>
    <w:pPr>
      <w:tabs>
        <w:tab w:val="center" w:pos="4252"/>
        <w:tab w:val="right" w:pos="8504"/>
      </w:tabs>
      <w:snapToGrid w:val="0"/>
    </w:pPr>
  </w:style>
  <w:style w:type="character" w:customStyle="1" w:styleId="aa">
    <w:name w:val="フッター (文字)"/>
    <w:basedOn w:val="a0"/>
    <w:link w:val="a9"/>
    <w:uiPriority w:val="99"/>
    <w:rsid w:val="004244ED"/>
  </w:style>
  <w:style w:type="table" w:customStyle="1" w:styleId="1">
    <w:name w:val="表 (格子)1"/>
    <w:basedOn w:val="a1"/>
    <w:next w:val="a4"/>
    <w:uiPriority w:val="59"/>
    <w:rsid w:val="0015415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A1E1A6-4A1D-4AC1-8444-70949D76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oohata</dc:creator>
  <cp:lastModifiedBy>菅原 伸司</cp:lastModifiedBy>
  <cp:revision>2</cp:revision>
  <cp:lastPrinted>2025-08-19T01:19:00Z</cp:lastPrinted>
  <dcterms:created xsi:type="dcterms:W3CDTF">2025-08-19T01:20:00Z</dcterms:created>
  <dcterms:modified xsi:type="dcterms:W3CDTF">2025-08-19T01:20:00Z</dcterms:modified>
</cp:coreProperties>
</file>